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53C0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</w:t>
      </w:r>
      <w:r>
        <w:rPr>
          <w:rStyle w:val="a4"/>
          <w:rFonts w:ascii="microsoft yahei" w:hAnsi="microsoft yahei"/>
          <w:color w:val="414141"/>
        </w:rPr>
        <w:t>无动力涡轮屋顶排风扇优质结构</w:t>
      </w:r>
    </w:p>
    <w:p w14:paraId="73B6CAA2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刚性球体形状结构，永久润滑的上，下球轴承，确保使用寿命长，无需维护，无需更换</w:t>
      </w:r>
    </w:p>
    <w:p w14:paraId="4688998B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零件箱，美国</w:t>
      </w:r>
      <w:r>
        <w:rPr>
          <w:rFonts w:ascii="microsoft yahei" w:hAnsi="microsoft yahei"/>
          <w:color w:val="414141"/>
        </w:rPr>
        <w:t>PEER</w:t>
      </w:r>
      <w:r>
        <w:rPr>
          <w:rFonts w:ascii="microsoft yahei" w:hAnsi="microsoft yahei"/>
          <w:color w:val="414141"/>
        </w:rPr>
        <w:t>，</w:t>
      </w:r>
      <w:r>
        <w:rPr>
          <w:rFonts w:ascii="microsoft yahei" w:hAnsi="microsoft yahei"/>
          <w:color w:val="414141"/>
        </w:rPr>
        <w:t>UBC</w:t>
      </w:r>
      <w:r>
        <w:rPr>
          <w:rFonts w:ascii="microsoft yahei" w:hAnsi="microsoft yahei"/>
          <w:color w:val="414141"/>
        </w:rPr>
        <w:t>和日本</w:t>
      </w:r>
      <w:r>
        <w:rPr>
          <w:rFonts w:ascii="microsoft yahei" w:hAnsi="microsoft yahei"/>
          <w:color w:val="414141"/>
        </w:rPr>
        <w:t>NSK</w:t>
      </w:r>
      <w:r>
        <w:rPr>
          <w:rFonts w:ascii="microsoft yahei" w:hAnsi="microsoft yahei"/>
          <w:color w:val="414141"/>
        </w:rPr>
        <w:t>高精度轴承系统完全关闭优秀的品质保证。</w:t>
      </w:r>
    </w:p>
    <w:p w14:paraId="01774A88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</w:p>
    <w:p w14:paraId="5872FF7F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</w:t>
      </w:r>
      <w:r>
        <w:rPr>
          <w:rStyle w:val="a4"/>
          <w:rFonts w:ascii="microsoft yahei" w:hAnsi="microsoft yahei"/>
          <w:color w:val="414141"/>
        </w:rPr>
        <w:t>拥有精密设备的操作</w:t>
      </w:r>
    </w:p>
    <w:p w14:paraId="4EC09EE7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</w:t>
      </w:r>
      <w:r>
        <w:rPr>
          <w:rFonts w:ascii="microsoft yahei" w:hAnsi="microsoft yahei"/>
          <w:color w:val="414141"/>
        </w:rPr>
        <w:t>UBC</w:t>
      </w:r>
      <w:r>
        <w:rPr>
          <w:rFonts w:ascii="microsoft yahei" w:hAnsi="microsoft yahei"/>
          <w:color w:val="414141"/>
        </w:rPr>
        <w:t>高精度轴承系统全封闭，高耐热合成油脂润滑剂为最佳的永久性自润滑轴承，</w:t>
      </w:r>
    </w:p>
    <w:p w14:paraId="4E9CDB35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无需保养，即使风速小于</w:t>
      </w:r>
      <w:r>
        <w:rPr>
          <w:rFonts w:ascii="microsoft yahei" w:hAnsi="microsoft yahei"/>
          <w:color w:val="414141"/>
        </w:rPr>
        <w:t>2</w:t>
      </w:r>
      <w:r>
        <w:rPr>
          <w:rFonts w:ascii="microsoft yahei" w:hAnsi="microsoft yahei"/>
          <w:color w:val="414141"/>
        </w:rPr>
        <w:t>公里，它也是自营的。</w:t>
      </w:r>
    </w:p>
    <w:p w14:paraId="7292718B" w14:textId="32F7AB29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</w:p>
    <w:p w14:paraId="771AD3E9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</w:t>
      </w:r>
      <w:r>
        <w:rPr>
          <w:rStyle w:val="a4"/>
          <w:rFonts w:ascii="microsoft yahei" w:hAnsi="microsoft yahei"/>
          <w:color w:val="414141"/>
        </w:rPr>
        <w:t>绿色环保通风的屋顶风机</w:t>
      </w:r>
    </w:p>
    <w:p w14:paraId="5B407992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采用自然风驱动原理，不使用电动机功率大，避免运行无电费用，</w:t>
      </w:r>
      <w:proofErr w:type="gramStart"/>
      <w:r>
        <w:rPr>
          <w:rFonts w:ascii="microsoft yahei" w:hAnsi="microsoft yahei"/>
          <w:color w:val="414141"/>
        </w:rPr>
        <w:t>不</w:t>
      </w:r>
      <w:proofErr w:type="gramEnd"/>
      <w:r>
        <w:rPr>
          <w:rFonts w:ascii="microsoft yahei" w:hAnsi="microsoft yahei"/>
          <w:color w:val="414141"/>
        </w:rPr>
        <w:t>停机自行涡轮通风机</w:t>
      </w:r>
    </w:p>
    <w:p w14:paraId="5384AD7B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旋转时，运行时无噪音。</w:t>
      </w:r>
    </w:p>
    <w:p w14:paraId="2400208D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</w:p>
    <w:p w14:paraId="33ED8509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</w:t>
      </w:r>
      <w:r>
        <w:rPr>
          <w:rStyle w:val="a4"/>
          <w:rFonts w:ascii="microsoft yahei" w:hAnsi="microsoft yahei"/>
          <w:color w:val="414141"/>
        </w:rPr>
        <w:t>本产品屋顶风机适用性广适用</w:t>
      </w:r>
    </w:p>
    <w:p w14:paraId="3A156C82" w14:textId="77777777" w:rsid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/>
          <w:color w:val="414141"/>
        </w:rPr>
      </w:pPr>
      <w:r>
        <w:rPr>
          <w:rFonts w:ascii="microsoft yahei" w:hAnsi="microsoft yahei"/>
          <w:color w:val="414141"/>
        </w:rPr>
        <w:t xml:space="preserve">　　于各种工业厂房的轻型钢板的独特角度轮廓钢板屋面，混凝土屋面可安全</w:t>
      </w:r>
    </w:p>
    <w:p w14:paraId="100D6B94" w14:textId="6301F74B" w:rsidR="00E9497C" w:rsidRPr="007D5A7F" w:rsidRDefault="007D5A7F" w:rsidP="007D5A7F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color w:val="414141"/>
        </w:rPr>
      </w:pPr>
      <w:r>
        <w:rPr>
          <w:rFonts w:ascii="microsoft yahei" w:hAnsi="microsoft yahei"/>
          <w:color w:val="414141"/>
        </w:rPr>
        <w:t xml:space="preserve">　　安装。而且不需要支持，安装和方便</w:t>
      </w:r>
      <w:bookmarkStart w:id="0" w:name="_GoBack"/>
      <w:bookmarkEnd w:id="0"/>
    </w:p>
    <w:sectPr w:rsidR="00E9497C" w:rsidRPr="007D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6E"/>
    <w:rsid w:val="007D5A7F"/>
    <w:rsid w:val="00E37F6E"/>
    <w:rsid w:val="00E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0462"/>
  <w15:chartTrackingRefBased/>
  <w15:docId w15:val="{9A786B80-E9B2-4C3D-8577-65EED9D4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A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2018-05-20T12:26:00Z</dcterms:created>
  <dcterms:modified xsi:type="dcterms:W3CDTF">2018-05-20T12:26:00Z</dcterms:modified>
</cp:coreProperties>
</file>